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560"/>
        <w:gridCol w:w="1417"/>
        <w:gridCol w:w="639"/>
        <w:gridCol w:w="3613"/>
      </w:tblGrid>
      <w:tr w:rsidR="007B7150" w:rsidRPr="00E9189F" w14:paraId="54AA273A" w14:textId="77777777" w:rsidTr="007B7150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EEB5247" w14:textId="77777777" w:rsidR="007B7150" w:rsidRPr="00E9189F" w:rsidRDefault="007B7150" w:rsidP="003626F1">
            <w:pPr>
              <w:jc w:val="both"/>
              <w:rPr>
                <w:rFonts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74C0319A" w14:textId="77777777" w:rsidR="007B7150" w:rsidRPr="00E9189F" w:rsidRDefault="007B7150" w:rsidP="003626F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C3BC98C" w14:textId="77777777" w:rsidR="007B7150" w:rsidRPr="00E9189F" w:rsidRDefault="007B7150" w:rsidP="003626F1">
            <w:pPr>
              <w:jc w:val="both"/>
              <w:rPr>
                <w:rFonts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CAFC936" w14:textId="77777777" w:rsidR="007B7150" w:rsidRPr="00E9189F" w:rsidRDefault="007B7150" w:rsidP="003626F1">
            <w:pPr>
              <w:jc w:val="both"/>
              <w:rPr>
                <w:rFonts w:cs="Aria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C71627" w14:textId="77777777" w:rsidR="007B7150" w:rsidRPr="00E9189F" w:rsidRDefault="007B7150" w:rsidP="003626F1">
            <w:pPr>
              <w:jc w:val="center"/>
              <w:rPr>
                <w:rFonts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A19F" w14:textId="2F4C477C" w:rsidR="007B7150" w:rsidRPr="00E9189F" w:rsidRDefault="007B7150" w:rsidP="003626F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SCHEMA DI AUTODICHIARAZIONE</w:t>
            </w:r>
          </w:p>
        </w:tc>
      </w:tr>
    </w:tbl>
    <w:p w14:paraId="4D25EFFF" w14:textId="4374DE15" w:rsidR="00251220" w:rsidRDefault="00251220" w:rsidP="00A514C0">
      <w:pPr>
        <w:pStyle w:val="Titolo"/>
        <w:ind w:left="3540"/>
        <w:jc w:val="right"/>
        <w:rPr>
          <w:rFonts w:asciiTheme="minorHAnsi" w:hAnsiTheme="minorHAnsi" w:cstheme="minorHAnsi"/>
          <w:sz w:val="24"/>
          <w:szCs w:val="24"/>
        </w:rPr>
      </w:pPr>
    </w:p>
    <w:p w14:paraId="75789A4D" w14:textId="2EC47189" w:rsidR="00251220" w:rsidRDefault="00251220" w:rsidP="00A514C0">
      <w:pPr>
        <w:pStyle w:val="Titolo"/>
        <w:ind w:left="3540"/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W w:w="98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1"/>
        <w:gridCol w:w="619"/>
        <w:gridCol w:w="3629"/>
        <w:gridCol w:w="624"/>
        <w:gridCol w:w="3624"/>
      </w:tblGrid>
      <w:tr w:rsidR="006C5980" w:rsidRPr="006C5980" w14:paraId="1DB403A3" w14:textId="77777777" w:rsidTr="006C5980">
        <w:trPr>
          <w:cantSplit/>
        </w:trPr>
        <w:tc>
          <w:tcPr>
            <w:tcW w:w="1311" w:type="dxa"/>
          </w:tcPr>
          <w:p w14:paraId="05B05337" w14:textId="77777777" w:rsidR="006C5980" w:rsidRPr="006C5980" w:rsidRDefault="006C5980" w:rsidP="004F5637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C5980">
              <w:rPr>
                <w:rFonts w:asciiTheme="minorHAnsi" w:hAnsiTheme="minorHAnsi" w:cs="Calibri"/>
                <w:b/>
                <w:sz w:val="22"/>
                <w:szCs w:val="22"/>
              </w:rPr>
              <w:t>OGGETTO:</w:t>
            </w:r>
          </w:p>
        </w:tc>
        <w:tc>
          <w:tcPr>
            <w:tcW w:w="8496" w:type="dxa"/>
            <w:gridSpan w:val="4"/>
          </w:tcPr>
          <w:p w14:paraId="58750E57" w14:textId="24189740" w:rsidR="006C5980" w:rsidRPr="006C5980" w:rsidRDefault="00C0412A" w:rsidP="004F563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Conseguimento dell’idoneità professionale di insegnanti di teoria e/o di istruttore di guida di autoscu9ola. </w:t>
            </w:r>
            <w:r w:rsidR="006C5980" w:rsidRPr="006C5980">
              <w:rPr>
                <w:rFonts w:asciiTheme="minorHAnsi" w:hAnsiTheme="minorHAnsi" w:cs="Calibri"/>
                <w:sz w:val="22"/>
                <w:szCs w:val="22"/>
              </w:rPr>
              <w:t>Acquisizione d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ella sede d’esami </w:t>
            </w:r>
            <w:r w:rsidR="006C5980" w:rsidRPr="006C5980">
              <w:rPr>
                <w:rFonts w:asciiTheme="minorHAnsi" w:hAnsiTheme="minorHAnsi" w:cs="Calibri"/>
                <w:sz w:val="22"/>
                <w:szCs w:val="22"/>
              </w:rPr>
              <w:t>mediante “</w:t>
            </w:r>
            <w:r w:rsidR="006C5980" w:rsidRPr="0000021F">
              <w:rPr>
                <w:rFonts w:asciiTheme="minorHAnsi" w:hAnsiTheme="minorHAnsi" w:cs="Calibri"/>
                <w:i/>
                <w:sz w:val="22"/>
                <w:szCs w:val="22"/>
              </w:rPr>
              <w:t>contratto di sponsorizzazione</w:t>
            </w:r>
            <w:r w:rsidR="006C5980" w:rsidRPr="006C5980">
              <w:rPr>
                <w:rFonts w:asciiTheme="minorHAnsi" w:hAnsiTheme="minorHAnsi" w:cs="Calibri"/>
                <w:sz w:val="22"/>
                <w:szCs w:val="22"/>
              </w:rPr>
              <w:t>”</w:t>
            </w:r>
            <w:r w:rsidR="009E7CB0">
              <w:rPr>
                <w:rFonts w:asciiTheme="minorHAnsi" w:hAnsiTheme="minorHAnsi" w:cs="Calibri"/>
                <w:sz w:val="22"/>
                <w:szCs w:val="22"/>
              </w:rPr>
              <w:t>: SESSIONE 2022.</w:t>
            </w:r>
          </w:p>
        </w:tc>
      </w:tr>
      <w:tr w:rsidR="006C5980" w:rsidRPr="006C5980" w14:paraId="20531963" w14:textId="77777777" w:rsidTr="006C5980">
        <w:trPr>
          <w:cantSplit/>
        </w:trPr>
        <w:tc>
          <w:tcPr>
            <w:tcW w:w="1311" w:type="dxa"/>
          </w:tcPr>
          <w:p w14:paraId="1DFC4A80" w14:textId="77777777" w:rsidR="006C5980" w:rsidRPr="006C5980" w:rsidRDefault="006C5980" w:rsidP="004F5637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19" w:type="dxa"/>
          </w:tcPr>
          <w:p w14:paraId="72C2D282" w14:textId="69F45398" w:rsidR="006C5980" w:rsidRPr="004F006C" w:rsidRDefault="004F006C" w:rsidP="004F563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4F006C">
              <w:rPr>
                <w:rFonts w:asciiTheme="minorHAnsi" w:hAnsiTheme="minorHAnsi" w:cs="Calibri"/>
                <w:sz w:val="22"/>
                <w:szCs w:val="22"/>
              </w:rPr>
              <w:t>CIG:</w:t>
            </w:r>
          </w:p>
        </w:tc>
        <w:tc>
          <w:tcPr>
            <w:tcW w:w="3629" w:type="dxa"/>
          </w:tcPr>
          <w:p w14:paraId="3712C667" w14:textId="64D16706" w:rsidR="006C5980" w:rsidRPr="004F006C" w:rsidRDefault="00C0412A" w:rsidP="004F563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ZF1378F6E3</w:t>
            </w:r>
          </w:p>
        </w:tc>
        <w:tc>
          <w:tcPr>
            <w:tcW w:w="624" w:type="dxa"/>
          </w:tcPr>
          <w:p w14:paraId="66523CF3" w14:textId="5F3E8D97" w:rsidR="006C5980" w:rsidRPr="004F006C" w:rsidRDefault="006C5980" w:rsidP="004F563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24" w:type="dxa"/>
          </w:tcPr>
          <w:p w14:paraId="7BF926D1" w14:textId="1FA02F2D" w:rsidR="006C5980" w:rsidRPr="006C5980" w:rsidRDefault="006C5980" w:rsidP="004F563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5ACA301" w14:textId="77777777" w:rsidR="006C5980" w:rsidRDefault="006C5980" w:rsidP="00A514C0">
      <w:pPr>
        <w:pStyle w:val="Titolo"/>
        <w:ind w:left="3540"/>
        <w:jc w:val="right"/>
        <w:rPr>
          <w:rFonts w:asciiTheme="minorHAnsi" w:hAnsiTheme="minorHAnsi" w:cstheme="minorHAnsi"/>
          <w:sz w:val="24"/>
          <w:szCs w:val="24"/>
        </w:rPr>
      </w:pPr>
    </w:p>
    <w:p w14:paraId="0AF626CC" w14:textId="77777777" w:rsidR="006C5980" w:rsidRDefault="006C5980" w:rsidP="00A514C0">
      <w:pPr>
        <w:pStyle w:val="Titolo"/>
        <w:ind w:left="3540"/>
        <w:jc w:val="right"/>
        <w:rPr>
          <w:rFonts w:asciiTheme="minorHAnsi" w:hAnsiTheme="minorHAnsi" w:cstheme="minorHAnsi"/>
          <w:sz w:val="24"/>
          <w:szCs w:val="24"/>
        </w:rPr>
      </w:pPr>
    </w:p>
    <w:p w14:paraId="6DCE7E7E" w14:textId="77777777" w:rsidR="005F453F" w:rsidRPr="00252C00" w:rsidRDefault="005F453F" w:rsidP="000C0C1E">
      <w:pPr>
        <w:pStyle w:val="Titolo"/>
        <w:rPr>
          <w:rFonts w:asciiTheme="minorHAnsi" w:hAnsiTheme="minorHAnsi" w:cstheme="minorHAnsi"/>
          <w:b/>
          <w:sz w:val="24"/>
          <w:szCs w:val="24"/>
        </w:rPr>
      </w:pPr>
      <w:r w:rsidRPr="00252C00">
        <w:rPr>
          <w:rFonts w:asciiTheme="minorHAnsi" w:hAnsiTheme="minorHAnsi" w:cstheme="minorHAnsi"/>
          <w:b/>
          <w:sz w:val="24"/>
          <w:szCs w:val="24"/>
        </w:rPr>
        <w:t>DICHIARAZIONE SOSTITUTIVA DELL’ATTO DI NOTORIETA’</w:t>
      </w:r>
    </w:p>
    <w:p w14:paraId="25D788BC" w14:textId="77777777" w:rsidR="005F453F" w:rsidRPr="00252C00" w:rsidRDefault="005F453F" w:rsidP="000C0C1E">
      <w:pPr>
        <w:jc w:val="center"/>
        <w:rPr>
          <w:rFonts w:asciiTheme="minorHAnsi" w:hAnsiTheme="minorHAnsi" w:cstheme="minorHAnsi"/>
          <w:sz w:val="24"/>
          <w:szCs w:val="24"/>
          <w:lang w:val="de-DE"/>
        </w:rPr>
      </w:pPr>
      <w:r w:rsidRPr="00252C00">
        <w:rPr>
          <w:rFonts w:asciiTheme="minorHAnsi" w:hAnsiTheme="minorHAnsi" w:cstheme="minorHAnsi"/>
          <w:sz w:val="24"/>
          <w:szCs w:val="24"/>
          <w:lang w:val="de-DE"/>
        </w:rPr>
        <w:t xml:space="preserve">(Art.47-73-74-75-76 </w:t>
      </w:r>
      <w:r w:rsidR="0062247A">
        <w:rPr>
          <w:rFonts w:asciiTheme="minorHAnsi" w:hAnsiTheme="minorHAnsi" w:cstheme="minorHAnsi"/>
          <w:sz w:val="24"/>
          <w:szCs w:val="24"/>
          <w:lang w:val="de-DE"/>
        </w:rPr>
        <w:t xml:space="preserve">del </w:t>
      </w:r>
      <w:r w:rsidRPr="00252C00">
        <w:rPr>
          <w:rFonts w:asciiTheme="minorHAnsi" w:hAnsiTheme="minorHAnsi" w:cstheme="minorHAnsi"/>
          <w:sz w:val="24"/>
          <w:szCs w:val="24"/>
          <w:lang w:val="de-DE"/>
        </w:rPr>
        <w:t>D.P.R. 28/12/2000</w:t>
      </w:r>
      <w:r w:rsidR="0062247A">
        <w:rPr>
          <w:rFonts w:asciiTheme="minorHAnsi" w:hAnsiTheme="minorHAnsi" w:cstheme="minorHAnsi"/>
          <w:sz w:val="24"/>
          <w:szCs w:val="24"/>
          <w:lang w:val="de-DE"/>
        </w:rPr>
        <w:t xml:space="preserve">, n° </w:t>
      </w:r>
      <w:r w:rsidRPr="00252C00">
        <w:rPr>
          <w:rFonts w:asciiTheme="minorHAnsi" w:hAnsiTheme="minorHAnsi" w:cstheme="minorHAnsi"/>
          <w:sz w:val="24"/>
          <w:szCs w:val="24"/>
          <w:lang w:val="de-DE"/>
        </w:rPr>
        <w:t>445)</w:t>
      </w:r>
    </w:p>
    <w:p w14:paraId="58A54992" w14:textId="77777777" w:rsidR="005F453F" w:rsidRPr="00252C00" w:rsidRDefault="005F453F" w:rsidP="000C0C1E">
      <w:pPr>
        <w:rPr>
          <w:rFonts w:asciiTheme="minorHAnsi" w:hAnsiTheme="minorHAnsi" w:cstheme="minorHAnsi"/>
          <w:sz w:val="24"/>
          <w:szCs w:val="24"/>
          <w:lang w:val="de-DE"/>
        </w:rPr>
      </w:pPr>
    </w:p>
    <w:p w14:paraId="5804457F" w14:textId="77777777" w:rsidR="00047B6C" w:rsidRPr="009334B3" w:rsidRDefault="005F453F" w:rsidP="000C0C1E">
      <w:pPr>
        <w:jc w:val="both"/>
        <w:rPr>
          <w:rFonts w:asciiTheme="minorHAnsi" w:hAnsiTheme="minorHAnsi" w:cstheme="minorHAnsi"/>
          <w:sz w:val="22"/>
          <w:szCs w:val="22"/>
        </w:rPr>
      </w:pPr>
      <w:r w:rsidRPr="009334B3">
        <w:rPr>
          <w:rFonts w:asciiTheme="minorHAnsi" w:hAnsiTheme="minorHAnsi" w:cstheme="minorHAnsi"/>
          <w:sz w:val="22"/>
          <w:szCs w:val="22"/>
        </w:rPr>
        <w:t>Il</w:t>
      </w:r>
      <w:r w:rsidR="00252C00" w:rsidRPr="009334B3">
        <w:rPr>
          <w:rFonts w:asciiTheme="minorHAnsi" w:hAnsiTheme="minorHAnsi" w:cstheme="minorHAnsi"/>
          <w:sz w:val="22"/>
          <w:szCs w:val="22"/>
        </w:rPr>
        <w:t xml:space="preserve"> s</w:t>
      </w:r>
      <w:r w:rsidRPr="009334B3">
        <w:rPr>
          <w:rFonts w:asciiTheme="minorHAnsi" w:hAnsiTheme="minorHAnsi" w:cstheme="minorHAnsi"/>
          <w:sz w:val="22"/>
          <w:szCs w:val="22"/>
        </w:rPr>
        <w:t>ottoscritto</w:t>
      </w:r>
      <w:r w:rsidR="00252C00" w:rsidRPr="009334B3">
        <w:rPr>
          <w:rFonts w:asciiTheme="minorHAnsi" w:hAnsiTheme="minorHAnsi" w:cstheme="minorHAnsi"/>
          <w:sz w:val="22"/>
          <w:szCs w:val="22"/>
        </w:rPr>
        <w:t xml:space="preserve"> </w:t>
      </w:r>
      <w:r w:rsidR="00EB1D58">
        <w:rPr>
          <w:rFonts w:asciiTheme="minorHAnsi" w:hAnsiTheme="minorHAnsi" w:cstheme="minorHAnsi"/>
          <w:sz w:val="22"/>
          <w:szCs w:val="22"/>
        </w:rPr>
        <w:t>______________</w:t>
      </w:r>
      <w:r w:rsidR="00252C00" w:rsidRPr="009334B3">
        <w:rPr>
          <w:rFonts w:asciiTheme="minorHAnsi" w:hAnsiTheme="minorHAnsi" w:cstheme="minorHAnsi"/>
          <w:sz w:val="22"/>
          <w:szCs w:val="22"/>
        </w:rPr>
        <w:t xml:space="preserve">, nato a </w:t>
      </w:r>
      <w:r w:rsidR="00EB1D58">
        <w:rPr>
          <w:rFonts w:asciiTheme="minorHAnsi" w:hAnsiTheme="minorHAnsi" w:cstheme="minorHAnsi"/>
          <w:sz w:val="22"/>
          <w:szCs w:val="22"/>
        </w:rPr>
        <w:t xml:space="preserve">_________ </w:t>
      </w:r>
      <w:r w:rsidR="00252C00" w:rsidRPr="009334B3">
        <w:rPr>
          <w:rFonts w:asciiTheme="minorHAnsi" w:hAnsiTheme="minorHAnsi" w:cstheme="minorHAnsi"/>
          <w:sz w:val="22"/>
          <w:szCs w:val="22"/>
        </w:rPr>
        <w:t>(</w:t>
      </w:r>
      <w:r w:rsidR="00EB1D58">
        <w:rPr>
          <w:rFonts w:asciiTheme="minorHAnsi" w:hAnsiTheme="minorHAnsi" w:cstheme="minorHAnsi"/>
          <w:sz w:val="22"/>
          <w:szCs w:val="22"/>
        </w:rPr>
        <w:t>____</w:t>
      </w:r>
      <w:r w:rsidR="00252C00" w:rsidRPr="009334B3">
        <w:rPr>
          <w:rFonts w:asciiTheme="minorHAnsi" w:hAnsiTheme="minorHAnsi" w:cstheme="minorHAnsi"/>
          <w:sz w:val="22"/>
          <w:szCs w:val="22"/>
        </w:rPr>
        <w:t xml:space="preserve">) il </w:t>
      </w:r>
      <w:r w:rsidR="00EB1D58">
        <w:rPr>
          <w:rFonts w:asciiTheme="minorHAnsi" w:hAnsiTheme="minorHAnsi" w:cstheme="minorHAnsi"/>
          <w:sz w:val="22"/>
          <w:szCs w:val="22"/>
        </w:rPr>
        <w:t>_________,</w:t>
      </w:r>
      <w:r w:rsidR="00252C00" w:rsidRPr="009334B3">
        <w:rPr>
          <w:rFonts w:asciiTheme="minorHAnsi" w:hAnsiTheme="minorHAnsi" w:cstheme="minorHAnsi"/>
          <w:sz w:val="22"/>
          <w:szCs w:val="22"/>
        </w:rPr>
        <w:t xml:space="preserve"> residente </w:t>
      </w:r>
      <w:r w:rsidR="00EB1D58">
        <w:rPr>
          <w:rFonts w:asciiTheme="minorHAnsi" w:hAnsiTheme="minorHAnsi" w:cstheme="minorHAnsi"/>
          <w:sz w:val="22"/>
          <w:szCs w:val="22"/>
        </w:rPr>
        <w:t xml:space="preserve">in ________, alla via ________ n° ____, </w:t>
      </w:r>
      <w:r w:rsidR="00252C00" w:rsidRPr="009334B3">
        <w:rPr>
          <w:rFonts w:asciiTheme="minorHAnsi" w:hAnsiTheme="minorHAnsi" w:cstheme="minorHAnsi"/>
          <w:sz w:val="22"/>
          <w:szCs w:val="22"/>
        </w:rPr>
        <w:t xml:space="preserve">c.f. </w:t>
      </w:r>
      <w:r w:rsidR="00EB1D58">
        <w:rPr>
          <w:rFonts w:asciiTheme="minorHAnsi" w:hAnsiTheme="minorHAnsi" w:cstheme="minorHAnsi"/>
          <w:sz w:val="22"/>
          <w:szCs w:val="22"/>
        </w:rPr>
        <w:t xml:space="preserve">______________ e partita IVA _______, con studio in ________, alla via _________, n° ____, </w:t>
      </w:r>
      <w:r w:rsidR="00252C00" w:rsidRPr="009334B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EB02B6" w14:textId="77777777" w:rsidR="00252C00" w:rsidRPr="009334B3" w:rsidRDefault="00252C00" w:rsidP="000C0C1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D3D755" w14:textId="77777777" w:rsidR="00047B6C" w:rsidRPr="009334B3" w:rsidRDefault="00047B6C" w:rsidP="000C0C1E">
      <w:pPr>
        <w:jc w:val="center"/>
        <w:rPr>
          <w:rFonts w:asciiTheme="minorHAnsi" w:hAnsiTheme="minorHAnsi" w:cstheme="minorHAnsi"/>
          <w:sz w:val="22"/>
          <w:szCs w:val="22"/>
        </w:rPr>
      </w:pPr>
      <w:r w:rsidRPr="009334B3">
        <w:rPr>
          <w:rFonts w:asciiTheme="minorHAnsi" w:hAnsiTheme="minorHAnsi" w:cstheme="minorHAnsi"/>
          <w:sz w:val="22"/>
          <w:szCs w:val="22"/>
        </w:rPr>
        <w:t>CON RIFER</w:t>
      </w:r>
      <w:r w:rsidR="00091078" w:rsidRPr="009334B3">
        <w:rPr>
          <w:rFonts w:asciiTheme="minorHAnsi" w:hAnsiTheme="minorHAnsi" w:cstheme="minorHAnsi"/>
          <w:sz w:val="22"/>
          <w:szCs w:val="22"/>
        </w:rPr>
        <w:t>I</w:t>
      </w:r>
      <w:r w:rsidRPr="009334B3">
        <w:rPr>
          <w:rFonts w:asciiTheme="minorHAnsi" w:hAnsiTheme="minorHAnsi" w:cstheme="minorHAnsi"/>
          <w:sz w:val="22"/>
          <w:szCs w:val="22"/>
        </w:rPr>
        <w:t>MENTO A</w:t>
      </w:r>
      <w:r w:rsidR="00EB1D58">
        <w:rPr>
          <w:rFonts w:asciiTheme="minorHAnsi" w:hAnsiTheme="minorHAnsi" w:cstheme="minorHAnsi"/>
          <w:sz w:val="22"/>
          <w:szCs w:val="22"/>
        </w:rPr>
        <w:t xml:space="preserve">LLA PROCEDURA </w:t>
      </w:r>
      <w:r w:rsidRPr="009334B3">
        <w:rPr>
          <w:rFonts w:asciiTheme="minorHAnsi" w:hAnsiTheme="minorHAnsi" w:cstheme="minorHAnsi"/>
          <w:sz w:val="22"/>
          <w:szCs w:val="22"/>
        </w:rPr>
        <w:t>IN OGGETTO SPECIFICAT</w:t>
      </w:r>
      <w:r w:rsidR="005426F9">
        <w:rPr>
          <w:rFonts w:asciiTheme="minorHAnsi" w:hAnsiTheme="minorHAnsi" w:cstheme="minorHAnsi"/>
          <w:sz w:val="22"/>
          <w:szCs w:val="22"/>
        </w:rPr>
        <w:t>A</w:t>
      </w:r>
      <w:r w:rsidRPr="009334B3">
        <w:rPr>
          <w:rFonts w:asciiTheme="minorHAnsi" w:hAnsiTheme="minorHAnsi" w:cstheme="minorHAnsi"/>
          <w:sz w:val="22"/>
          <w:szCs w:val="22"/>
        </w:rPr>
        <w:t>,</w:t>
      </w:r>
    </w:p>
    <w:p w14:paraId="4EEAE23A" w14:textId="77777777" w:rsidR="000E6A0F" w:rsidRDefault="00EF2DE2" w:rsidP="00C210BC">
      <w:pPr>
        <w:pStyle w:val="Titol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Preso atto</w:t>
      </w:r>
      <w:r w:rsidR="000E6A0F">
        <w:rPr>
          <w:rFonts w:asciiTheme="minorHAnsi" w:hAnsiTheme="minorHAnsi" w:cstheme="minorHAnsi"/>
          <w:sz w:val="22"/>
          <w:szCs w:val="22"/>
        </w:rPr>
        <w:t>:</w:t>
      </w:r>
    </w:p>
    <w:p w14:paraId="5ACCF1F2" w14:textId="0F263524" w:rsidR="000E6A0F" w:rsidRDefault="000E6A0F" w:rsidP="00C210BC">
      <w:pPr>
        <w:pStyle w:val="Titolo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Dell</w:t>
      </w:r>
      <w:r w:rsidR="0000021F">
        <w:rPr>
          <w:rFonts w:asciiTheme="minorHAnsi" w:hAnsiTheme="minorHAnsi" w:cstheme="minorHAnsi"/>
          <w:sz w:val="22"/>
          <w:szCs w:val="22"/>
        </w:rPr>
        <w:t>’avviso pubblico prot. n° ____ del ______;</w:t>
      </w:r>
    </w:p>
    <w:p w14:paraId="459B3411" w14:textId="2F62DC75" w:rsidR="000E6A0F" w:rsidRDefault="00C210BC" w:rsidP="00C210BC">
      <w:pPr>
        <w:pStyle w:val="Titolo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EF2DE2">
        <w:rPr>
          <w:rFonts w:asciiTheme="minorHAnsi" w:hAnsiTheme="minorHAnsi" w:cstheme="minorHAnsi"/>
          <w:sz w:val="22"/>
          <w:szCs w:val="22"/>
        </w:rPr>
        <w:t xml:space="preserve">ella determina a contrarre </w:t>
      </w:r>
      <w:r w:rsidR="008F7ED6">
        <w:rPr>
          <w:rFonts w:asciiTheme="minorHAnsi" w:hAnsiTheme="minorHAnsi" w:cstheme="minorHAnsi"/>
          <w:sz w:val="22"/>
          <w:szCs w:val="22"/>
        </w:rPr>
        <w:t xml:space="preserve">del Servizio 6 (ora Servizio 5) </w:t>
      </w:r>
      <w:r w:rsidR="00E92971">
        <w:rPr>
          <w:rFonts w:asciiTheme="minorHAnsi" w:hAnsiTheme="minorHAnsi" w:cstheme="minorHAnsi"/>
          <w:sz w:val="22"/>
          <w:szCs w:val="22"/>
        </w:rPr>
        <w:t xml:space="preserve">n° </w:t>
      </w:r>
      <w:r w:rsidR="004F006C">
        <w:rPr>
          <w:rFonts w:asciiTheme="minorHAnsi" w:hAnsiTheme="minorHAnsi" w:cstheme="minorHAnsi"/>
          <w:sz w:val="22"/>
          <w:szCs w:val="22"/>
        </w:rPr>
        <w:t>2</w:t>
      </w:r>
      <w:r w:rsidR="008F7ED6">
        <w:rPr>
          <w:rFonts w:asciiTheme="minorHAnsi" w:hAnsiTheme="minorHAnsi" w:cstheme="minorHAnsi"/>
          <w:sz w:val="22"/>
          <w:szCs w:val="22"/>
        </w:rPr>
        <w:t>4 dl 15-09-2022, reg. gen. n° 1576 del 15-09-2022;</w:t>
      </w:r>
    </w:p>
    <w:p w14:paraId="73A50090" w14:textId="1EA6A172" w:rsidR="00251220" w:rsidRDefault="00251220" w:rsidP="00C210BC">
      <w:pPr>
        <w:pStyle w:val="Titolo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Del Patto d’integrità;</w:t>
      </w:r>
    </w:p>
    <w:p w14:paraId="3ABBE4E3" w14:textId="77777777" w:rsidR="00201926" w:rsidRPr="009334B3" w:rsidRDefault="00C1722D" w:rsidP="00201926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</w:t>
      </w:r>
      <w:r w:rsidR="00201926" w:rsidRPr="009334B3">
        <w:rPr>
          <w:rFonts w:asciiTheme="minorHAnsi" w:hAnsiTheme="minorHAnsi" w:cstheme="minorHAnsi"/>
          <w:b/>
          <w:sz w:val="22"/>
          <w:szCs w:val="22"/>
        </w:rPr>
        <w:t>onsapevole delle sanzioni penali previste dall’art. 76 del D.P.R. 28/12/2000, n. 445, nel caso di dichiarazioni mendaci, esibizione di atti falsi o contenenti dati non più corrispondenti al vero</w:t>
      </w:r>
    </w:p>
    <w:p w14:paraId="5548B154" w14:textId="77777777" w:rsidR="00201926" w:rsidRPr="009334B3" w:rsidRDefault="00201926" w:rsidP="00201926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334B3">
        <w:rPr>
          <w:rFonts w:asciiTheme="minorHAnsi" w:hAnsiTheme="minorHAnsi" w:cstheme="minorHAnsi"/>
          <w:b/>
          <w:sz w:val="22"/>
          <w:szCs w:val="22"/>
          <w:u w:val="single"/>
        </w:rPr>
        <w:t>DICHIARA</w:t>
      </w:r>
    </w:p>
    <w:p w14:paraId="60C7CDB0" w14:textId="2B457A33" w:rsidR="00201926" w:rsidRPr="009334B3" w:rsidRDefault="00D514DB" w:rsidP="002019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A) </w:t>
      </w:r>
      <w:r w:rsidR="00201926" w:rsidRPr="009334B3">
        <w:rPr>
          <w:rFonts w:asciiTheme="minorHAnsi" w:hAnsiTheme="minorHAnsi" w:cstheme="minorHAnsi"/>
          <w:sz w:val="22"/>
          <w:szCs w:val="22"/>
        </w:rPr>
        <w:t>di possedere i “</w:t>
      </w:r>
      <w:r w:rsidR="00201926" w:rsidRPr="009334B3">
        <w:rPr>
          <w:rFonts w:asciiTheme="minorHAnsi" w:hAnsiTheme="minorHAnsi" w:cstheme="minorHAnsi"/>
          <w:i/>
          <w:sz w:val="22"/>
          <w:szCs w:val="22"/>
        </w:rPr>
        <w:t>requisiti di carattere generale</w:t>
      </w:r>
      <w:r w:rsidR="00201926" w:rsidRPr="009334B3">
        <w:rPr>
          <w:rFonts w:asciiTheme="minorHAnsi" w:hAnsiTheme="minorHAnsi" w:cstheme="minorHAnsi"/>
          <w:sz w:val="22"/>
          <w:szCs w:val="22"/>
        </w:rPr>
        <w:t xml:space="preserve">” di cui all’articolo 80 del D.Lgs. 16-04-2016, n° 50, e quindi l’inesistenza delle cause di esclusione </w:t>
      </w:r>
      <w:r w:rsidR="00201926" w:rsidRPr="009334B3">
        <w:rPr>
          <w:rFonts w:asciiTheme="minorHAnsi" w:hAnsiTheme="minorHAnsi" w:cstheme="minorHAnsi"/>
          <w:color w:val="000000"/>
          <w:sz w:val="22"/>
          <w:szCs w:val="22"/>
        </w:rPr>
        <w:t>dalla partecipazione a</w:t>
      </w:r>
      <w:r w:rsidR="00B705CD">
        <w:rPr>
          <w:rFonts w:asciiTheme="minorHAnsi" w:hAnsiTheme="minorHAnsi" w:cstheme="minorHAnsi"/>
          <w:color w:val="000000"/>
          <w:sz w:val="22"/>
          <w:szCs w:val="22"/>
        </w:rPr>
        <w:t xml:space="preserve">lla </w:t>
      </w:r>
      <w:r w:rsidR="00201926" w:rsidRPr="009334B3">
        <w:rPr>
          <w:rFonts w:asciiTheme="minorHAnsi" w:hAnsiTheme="minorHAnsi" w:cstheme="minorHAnsi"/>
          <w:color w:val="000000"/>
          <w:sz w:val="22"/>
          <w:szCs w:val="22"/>
        </w:rPr>
        <w:t xml:space="preserve">procedura </w:t>
      </w:r>
      <w:r w:rsidR="00B705CD">
        <w:rPr>
          <w:rFonts w:asciiTheme="minorHAnsi" w:hAnsiTheme="minorHAnsi" w:cstheme="minorHAnsi"/>
          <w:color w:val="000000"/>
          <w:sz w:val="22"/>
          <w:szCs w:val="22"/>
        </w:rPr>
        <w:t xml:space="preserve">di cui è parte la presente autodichiarazione, </w:t>
      </w:r>
      <w:r w:rsidR="00201926" w:rsidRPr="009334B3">
        <w:rPr>
          <w:rFonts w:asciiTheme="minorHAnsi" w:hAnsiTheme="minorHAnsi" w:cstheme="minorHAnsi"/>
          <w:sz w:val="22"/>
          <w:szCs w:val="22"/>
        </w:rPr>
        <w:t>segnatamente:</w:t>
      </w:r>
    </w:p>
    <w:p w14:paraId="6C2AC189" w14:textId="77777777" w:rsidR="00201926" w:rsidRPr="009334B3" w:rsidRDefault="00201926" w:rsidP="00201926">
      <w:pPr>
        <w:pStyle w:val="NormaleWeb"/>
        <w:numPr>
          <w:ilvl w:val="0"/>
          <w:numId w:val="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334B3">
        <w:rPr>
          <w:rFonts w:asciiTheme="minorHAnsi" w:hAnsiTheme="minorHAnsi" w:cstheme="minorHAnsi"/>
          <w:sz w:val="22"/>
          <w:szCs w:val="22"/>
        </w:rPr>
        <w:t>che nei propri confronti e nei confronti dei soggetti sopra indicati non è stata pronunciata sentenza definitiva di condanna o emesso decreto penale di condanna divenuto irrevocabile, oppure sentenza di applicazione della pena su richiesta ai sensi dell'articolo 444 del codice di procedura penale per uno dei seguenti reati:</w:t>
      </w:r>
    </w:p>
    <w:p w14:paraId="3F4F947D" w14:textId="77777777" w:rsidR="00201926" w:rsidRPr="009334B3" w:rsidRDefault="00201926" w:rsidP="00201926">
      <w:pPr>
        <w:pStyle w:val="NormaleWeb"/>
        <w:numPr>
          <w:ilvl w:val="1"/>
          <w:numId w:val="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4B3">
        <w:rPr>
          <w:rFonts w:asciiTheme="minorHAnsi" w:hAnsiTheme="minorHAnsi" w:cstheme="minorHAnsi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Consiglio;</w:t>
      </w:r>
    </w:p>
    <w:p w14:paraId="6B0052A7" w14:textId="77777777" w:rsidR="00201926" w:rsidRPr="009334B3" w:rsidRDefault="00201926" w:rsidP="00201926">
      <w:pPr>
        <w:pStyle w:val="NormaleWeb"/>
        <w:numPr>
          <w:ilvl w:val="1"/>
          <w:numId w:val="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334B3">
        <w:rPr>
          <w:rFonts w:asciiTheme="minorHAnsi" w:hAnsiTheme="minorHAnsi" w:cstheme="minorHAnsi"/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civile;</w:t>
      </w:r>
    </w:p>
    <w:p w14:paraId="066FC94E" w14:textId="77777777" w:rsidR="00201926" w:rsidRPr="009334B3" w:rsidRDefault="00201926" w:rsidP="00201926">
      <w:pPr>
        <w:pStyle w:val="NormaleWeb"/>
        <w:numPr>
          <w:ilvl w:val="1"/>
          <w:numId w:val="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334B3">
        <w:rPr>
          <w:rFonts w:asciiTheme="minorHAnsi" w:hAnsiTheme="minorHAnsi" w:cstheme="minorHAnsi"/>
          <w:sz w:val="22"/>
          <w:szCs w:val="22"/>
        </w:rPr>
        <w:t>frode ai sensi dell’articolo 1 della convenzione relativa alla tutela degli interessi finanziari delle Comunità europee;</w:t>
      </w:r>
    </w:p>
    <w:p w14:paraId="098A79E6" w14:textId="77777777" w:rsidR="00201926" w:rsidRPr="009334B3" w:rsidRDefault="00201926" w:rsidP="00201926">
      <w:pPr>
        <w:pStyle w:val="NormaleWeb"/>
        <w:numPr>
          <w:ilvl w:val="1"/>
          <w:numId w:val="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334B3">
        <w:rPr>
          <w:rFonts w:asciiTheme="minorHAnsi" w:hAnsiTheme="minorHAnsi" w:cstheme="minorHAnsi"/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terroristiche;</w:t>
      </w:r>
    </w:p>
    <w:p w14:paraId="207327C0" w14:textId="77777777" w:rsidR="00201926" w:rsidRPr="009334B3" w:rsidRDefault="00201926" w:rsidP="00201926">
      <w:pPr>
        <w:pStyle w:val="NormaleWeb"/>
        <w:numPr>
          <w:ilvl w:val="1"/>
          <w:numId w:val="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334B3">
        <w:rPr>
          <w:rFonts w:asciiTheme="minorHAnsi" w:hAnsiTheme="minorHAnsi" w:cstheme="minorHAnsi"/>
          <w:sz w:val="22"/>
          <w:szCs w:val="22"/>
        </w:rPr>
        <w:lastRenderedPageBreak/>
        <w:t>delitti di cui agli articoli 648-bis, 648-ter e 648-ter.1 del codice penale, riciclaggio di proventi di attività criminose o finanziamento del terrorismo, quali definiti all’articolo 1 del decreto legislativo 22 giugno 2007, n. 109 e successive modificazioni;</w:t>
      </w:r>
    </w:p>
    <w:p w14:paraId="7CC8B741" w14:textId="77777777" w:rsidR="00201926" w:rsidRPr="009334B3" w:rsidRDefault="00201926" w:rsidP="00201926">
      <w:pPr>
        <w:pStyle w:val="NormaleWeb"/>
        <w:numPr>
          <w:ilvl w:val="1"/>
          <w:numId w:val="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4B3">
        <w:rPr>
          <w:rFonts w:asciiTheme="minorHAnsi" w:hAnsiTheme="minorHAnsi" w:cstheme="minorHAnsi"/>
          <w:sz w:val="22"/>
          <w:szCs w:val="22"/>
        </w:rPr>
        <w:t>sfruttamento del lavoro minorile e altre forme di tratta di esseri umani definite con il decreto legislativo 4 marzo 2014, n. 24;</w:t>
      </w:r>
    </w:p>
    <w:p w14:paraId="3B2B35E5" w14:textId="77777777" w:rsidR="00201926" w:rsidRPr="009334B3" w:rsidRDefault="00201926" w:rsidP="00201926">
      <w:pPr>
        <w:pStyle w:val="NormaleWeb"/>
        <w:numPr>
          <w:ilvl w:val="1"/>
          <w:numId w:val="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4B3">
        <w:rPr>
          <w:rFonts w:asciiTheme="minorHAnsi" w:hAnsiTheme="minorHAnsi" w:cstheme="minorHAnsi"/>
          <w:sz w:val="22"/>
          <w:szCs w:val="22"/>
        </w:rPr>
        <w:t>ogni altro delitto da cui derivi, quale pena accessoria, l’incapacità di contrattare con la pubblica amministrazione</w:t>
      </w:r>
    </w:p>
    <w:p w14:paraId="03BF60A5" w14:textId="77777777" w:rsidR="00201926" w:rsidRPr="009334B3" w:rsidRDefault="00201926" w:rsidP="00201926">
      <w:pPr>
        <w:pStyle w:val="NormaleWeb"/>
        <w:numPr>
          <w:ilvl w:val="0"/>
          <w:numId w:val="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334B3">
        <w:rPr>
          <w:rFonts w:asciiTheme="minorHAnsi" w:hAnsiTheme="minorHAnsi" w:cstheme="minorHAnsi"/>
          <w:sz w:val="22"/>
          <w:szCs w:val="22"/>
        </w:rPr>
        <w:t>che 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14:paraId="5FEB543C" w14:textId="77777777" w:rsidR="00201926" w:rsidRPr="009334B3" w:rsidRDefault="00201926" w:rsidP="00201926">
      <w:pPr>
        <w:pStyle w:val="NormaleWeb"/>
        <w:numPr>
          <w:ilvl w:val="0"/>
          <w:numId w:val="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334B3">
        <w:rPr>
          <w:rFonts w:asciiTheme="minorHAnsi" w:hAnsiTheme="minorHAnsi" w:cstheme="minorHAnsi"/>
          <w:sz w:val="22"/>
          <w:szCs w:val="22"/>
        </w:rPr>
        <w:t>che l’operatore economico non ha commesso violazioni gravi, definitivamente accertate, rispetto agli obblighi relativi al pagamento delle imposte e tasse o dei contributi previdenziali, secondo la legislazione italiana o quella dello Stato in cui sono stabiliti ed indica all’uopo i seguenti dati:</w:t>
      </w:r>
    </w:p>
    <w:p w14:paraId="620B67C6" w14:textId="77777777" w:rsidR="00201926" w:rsidRPr="009334B3" w:rsidRDefault="00201926" w:rsidP="006049F4">
      <w:pPr>
        <w:pStyle w:val="NormaleWeb"/>
        <w:numPr>
          <w:ilvl w:val="2"/>
          <w:numId w:val="7"/>
        </w:numPr>
        <w:spacing w:before="0" w:beforeAutospacing="0" w:after="0" w:afterAutospacing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9334B3">
        <w:rPr>
          <w:rFonts w:asciiTheme="minorHAnsi" w:hAnsiTheme="minorHAnsi" w:cstheme="minorHAnsi"/>
          <w:sz w:val="22"/>
          <w:szCs w:val="22"/>
        </w:rPr>
        <w:t xml:space="preserve">Ufficio Locale dell’Agenzia delle Entrate competente: </w:t>
      </w:r>
      <w:r w:rsidR="00821DCC" w:rsidRPr="009334B3">
        <w:rPr>
          <w:rFonts w:asciiTheme="minorHAnsi" w:hAnsiTheme="minorHAnsi" w:cstheme="minorHAnsi"/>
          <w:sz w:val="22"/>
          <w:szCs w:val="22"/>
        </w:rPr>
        <w:t xml:space="preserve">sede di </w:t>
      </w:r>
      <w:r w:rsidR="00A56060" w:rsidRPr="008178EF">
        <w:rPr>
          <w:rFonts w:asciiTheme="minorHAnsi" w:hAnsiTheme="minorHAnsi" w:cstheme="minorHAnsi"/>
          <w:sz w:val="22"/>
          <w:szCs w:val="22"/>
        </w:rPr>
        <w:t>____</w:t>
      </w:r>
      <w:r w:rsidR="007F417F" w:rsidRPr="008178EF">
        <w:rPr>
          <w:rFonts w:asciiTheme="minorHAnsi" w:hAnsiTheme="minorHAnsi" w:cstheme="minorHAnsi"/>
          <w:sz w:val="22"/>
          <w:szCs w:val="22"/>
        </w:rPr>
        <w:t>________</w:t>
      </w:r>
      <w:r w:rsidR="00A56060" w:rsidRPr="008178EF">
        <w:rPr>
          <w:rFonts w:asciiTheme="minorHAnsi" w:hAnsiTheme="minorHAnsi" w:cstheme="minorHAnsi"/>
          <w:sz w:val="22"/>
          <w:szCs w:val="22"/>
        </w:rPr>
        <w:t>_____</w:t>
      </w:r>
    </w:p>
    <w:p w14:paraId="6A98F8EF" w14:textId="77777777" w:rsidR="00201926" w:rsidRPr="009334B3" w:rsidRDefault="00201926" w:rsidP="00201926">
      <w:pPr>
        <w:pStyle w:val="NormaleWeb"/>
        <w:numPr>
          <w:ilvl w:val="0"/>
          <w:numId w:val="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334B3">
        <w:rPr>
          <w:rFonts w:asciiTheme="minorHAnsi" w:hAnsiTheme="minorHAnsi" w:cstheme="minorHAnsi"/>
          <w:sz w:val="22"/>
          <w:szCs w:val="22"/>
        </w:rPr>
        <w:t>che l’operatore economico non ha commesso gravi infrazioni debitamente accertate alle norme in materia di salute e sicurezza sul lavoro nonché agli obblighi di cui all’articolo 30, comma 3 del D. Lgs. n. 50/2016;</w:t>
      </w:r>
    </w:p>
    <w:p w14:paraId="0992D925" w14:textId="77777777" w:rsidR="00201926" w:rsidRPr="009334B3" w:rsidRDefault="00201926" w:rsidP="00201926">
      <w:pPr>
        <w:pStyle w:val="NormaleWeb"/>
        <w:numPr>
          <w:ilvl w:val="0"/>
          <w:numId w:val="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334B3">
        <w:rPr>
          <w:rFonts w:asciiTheme="minorHAnsi" w:hAnsiTheme="minorHAnsi" w:cstheme="minorHAnsi"/>
          <w:sz w:val="22"/>
          <w:szCs w:val="22"/>
        </w:rPr>
        <w:t>che l’operatore economico non si trova in stato di fallimento, di liquidazione coatta, di concordato preventivo, salvo il caso di concordato con continuità aziendale, o nei cui riguardi non è in corso un procedimento per la dichiarazione di una di tali situazioni, fermo restando quanto previsto dall’articolo 110 del D. Lgs. n. 50/2016;</w:t>
      </w:r>
    </w:p>
    <w:p w14:paraId="61A11EA1" w14:textId="77777777" w:rsidR="00201926" w:rsidRPr="009334B3" w:rsidRDefault="00201926" w:rsidP="00201926">
      <w:pPr>
        <w:pStyle w:val="NormaleWeb"/>
        <w:numPr>
          <w:ilvl w:val="0"/>
          <w:numId w:val="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334B3">
        <w:rPr>
          <w:rFonts w:asciiTheme="minorHAnsi" w:hAnsiTheme="minorHAnsi" w:cstheme="minorHAnsi"/>
          <w:sz w:val="22"/>
          <w:szCs w:val="22"/>
        </w:rPr>
        <w:t>che l’operatore economico non si è reso colpevole di gravi illeciti professionali, tali da rendere dubbia la sua integrità o affidabilità</w:t>
      </w:r>
      <w:r w:rsidR="00AD5EC4" w:rsidRPr="009334B3">
        <w:rPr>
          <w:rFonts w:asciiTheme="minorHAnsi" w:hAnsiTheme="minorHAnsi" w:cstheme="minorHAnsi"/>
          <w:sz w:val="22"/>
          <w:szCs w:val="22"/>
        </w:rPr>
        <w:t>;</w:t>
      </w:r>
    </w:p>
    <w:p w14:paraId="7D20FD8C" w14:textId="77777777" w:rsidR="00201926" w:rsidRPr="009334B3" w:rsidRDefault="00201926" w:rsidP="00201926">
      <w:pPr>
        <w:pStyle w:val="NormaleWeb"/>
        <w:numPr>
          <w:ilvl w:val="0"/>
          <w:numId w:val="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334B3">
        <w:rPr>
          <w:rFonts w:asciiTheme="minorHAnsi" w:hAnsiTheme="minorHAnsi" w:cstheme="minorHAnsi"/>
          <w:sz w:val="22"/>
          <w:szCs w:val="22"/>
        </w:rPr>
        <w:t>che la propria partecipazione non determina una situazione di conflitto di interesse ai sensi dell’articolo 42, comma 2 del D. Lgs. n. 50/2016, non diversamente risolvibile;</w:t>
      </w:r>
    </w:p>
    <w:p w14:paraId="75ABD5BF" w14:textId="77777777" w:rsidR="00201926" w:rsidRPr="009334B3" w:rsidRDefault="00201926" w:rsidP="00201926">
      <w:pPr>
        <w:pStyle w:val="NormaleWeb"/>
        <w:numPr>
          <w:ilvl w:val="0"/>
          <w:numId w:val="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334B3">
        <w:rPr>
          <w:rFonts w:asciiTheme="minorHAnsi" w:hAnsiTheme="minorHAnsi" w:cstheme="minorHAnsi"/>
          <w:sz w:val="22"/>
          <w:szCs w:val="22"/>
        </w:rPr>
        <w:t>che la propria partecipazione non determina una distorsione della concorrenza derivante dal proprio precedente coinvolgimento nella preparazione della procedura d’appalto di cui all’articolo 67 del D. Lgs. n. 50/2016 che non possa essere risolta con misure meno intrusive;</w:t>
      </w:r>
    </w:p>
    <w:p w14:paraId="5C34042F" w14:textId="77777777" w:rsidR="00201926" w:rsidRPr="009334B3" w:rsidRDefault="00201926" w:rsidP="00201926">
      <w:pPr>
        <w:pStyle w:val="NormaleWeb"/>
        <w:numPr>
          <w:ilvl w:val="0"/>
          <w:numId w:val="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334B3">
        <w:rPr>
          <w:rFonts w:asciiTheme="minorHAnsi" w:hAnsiTheme="minorHAnsi" w:cstheme="minorHAnsi"/>
          <w:sz w:val="22"/>
          <w:szCs w:val="22"/>
        </w:rPr>
        <w:t>che l’operatore economico non è stato soggetto alla sanzione interdittiva di cui all’articolo 9, comma 2, lettera c) del decreto legislativo 8 giugno 2001, n. 231 o ad altra sanzione che comporta il divieto di contrarre con la pubblica amministrazione, compresi i provvedimenti interdittivi di cui all’articolo14 del decreto legislativo 9 aprile 2008, n. 81;</w:t>
      </w:r>
    </w:p>
    <w:p w14:paraId="52916C65" w14:textId="77777777" w:rsidR="00201926" w:rsidRPr="009334B3" w:rsidRDefault="00201926" w:rsidP="006049F4">
      <w:pPr>
        <w:pStyle w:val="NormaleWeb"/>
        <w:numPr>
          <w:ilvl w:val="0"/>
          <w:numId w:val="5"/>
        </w:numPr>
        <w:spacing w:before="120" w:beforeAutospacing="0"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334B3">
        <w:rPr>
          <w:rFonts w:asciiTheme="minorHAnsi" w:hAnsiTheme="minorHAnsi" w:cstheme="minorHAnsi"/>
          <w:sz w:val="22"/>
          <w:szCs w:val="22"/>
        </w:rPr>
        <w:t>che l’operatore economico non è 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14:paraId="2FF8390E" w14:textId="77777777" w:rsidR="00201926" w:rsidRPr="009334B3" w:rsidRDefault="00201926" w:rsidP="006049F4">
      <w:pPr>
        <w:pStyle w:val="NormaleWeb"/>
        <w:numPr>
          <w:ilvl w:val="0"/>
          <w:numId w:val="5"/>
        </w:numPr>
        <w:spacing w:before="120" w:beforeAutospacing="0"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334B3">
        <w:rPr>
          <w:rFonts w:asciiTheme="minorHAnsi" w:hAnsiTheme="minorHAnsi" w:cstheme="minorHAnsi"/>
          <w:sz w:val="22"/>
          <w:szCs w:val="22"/>
        </w:rPr>
        <w:t>che l’operatore economico non ha violato il divieto di intestazione fiduciaria di cui all’articolo 17 della legge 19 marzo 1990, n. 55;</w:t>
      </w:r>
    </w:p>
    <w:p w14:paraId="60B1AA2C" w14:textId="77777777" w:rsidR="00201926" w:rsidRDefault="00201926" w:rsidP="006049F4">
      <w:pPr>
        <w:pStyle w:val="NormaleWeb"/>
        <w:numPr>
          <w:ilvl w:val="0"/>
          <w:numId w:val="5"/>
        </w:numPr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334B3">
        <w:rPr>
          <w:rFonts w:asciiTheme="minorHAnsi" w:hAnsiTheme="minorHAnsi" w:cstheme="minorHAnsi"/>
          <w:sz w:val="22"/>
          <w:szCs w:val="22"/>
        </w:rPr>
        <w:t>che</w:t>
      </w:r>
      <w:r w:rsidR="006049F4">
        <w:rPr>
          <w:rFonts w:asciiTheme="minorHAnsi" w:hAnsiTheme="minorHAnsi" w:cstheme="minorHAnsi"/>
          <w:sz w:val="22"/>
          <w:szCs w:val="22"/>
        </w:rPr>
        <w:t xml:space="preserve"> l’operatore economico </w:t>
      </w:r>
      <w:r w:rsidR="006049F4" w:rsidRPr="009334B3">
        <w:rPr>
          <w:rFonts w:asciiTheme="minorHAnsi" w:hAnsiTheme="minorHAnsi" w:cstheme="minorHAnsi"/>
          <w:sz w:val="22"/>
          <w:szCs w:val="22"/>
        </w:rPr>
        <w:t>non è soggetto agli obblighi di assunzione obbligatoria previsti dalla Legge 68/99;</w:t>
      </w:r>
      <w:r w:rsidR="006049F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DA3CE4" w14:textId="77777777" w:rsidR="00201926" w:rsidRPr="006049F4" w:rsidRDefault="00201926" w:rsidP="006049F4">
      <w:pPr>
        <w:pStyle w:val="NormaleWeb"/>
        <w:numPr>
          <w:ilvl w:val="0"/>
          <w:numId w:val="5"/>
        </w:numPr>
        <w:spacing w:after="120" w:afterAutospacing="0"/>
        <w:ind w:left="357" w:hanging="357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9334B3">
        <w:rPr>
          <w:rFonts w:asciiTheme="minorHAnsi" w:hAnsiTheme="minorHAnsi" w:cstheme="minorHAnsi"/>
          <w:sz w:val="22"/>
          <w:szCs w:val="22"/>
        </w:rPr>
        <w:t>che l’operatore economico</w:t>
      </w:r>
      <w:r w:rsidR="006049F4">
        <w:rPr>
          <w:rFonts w:asciiTheme="minorHAnsi" w:hAnsiTheme="minorHAnsi" w:cstheme="minorHAnsi"/>
          <w:sz w:val="22"/>
          <w:szCs w:val="22"/>
        </w:rPr>
        <w:t xml:space="preserve"> non </w:t>
      </w:r>
      <w:r w:rsidR="006049F4" w:rsidRPr="009334B3">
        <w:rPr>
          <w:rFonts w:asciiTheme="minorHAnsi" w:hAnsiTheme="minorHAnsi" w:cstheme="minorHAnsi"/>
          <w:sz w:val="22"/>
          <w:szCs w:val="22"/>
        </w:rPr>
        <w:t>è stato vittima dei reati previsti e puniti dagli artt. 317 e 629 c.p., aggravati ai sensi dell’art. 7 del decreto legge 13 maggio 1991, n. 152, convertito, con modificazioni, dalla legge 12 luglio 1991 n. 203</w:t>
      </w:r>
      <w:r w:rsidR="006049F4">
        <w:rPr>
          <w:rFonts w:asciiTheme="minorHAnsi" w:hAnsiTheme="minorHAnsi" w:cstheme="minorHAnsi"/>
          <w:sz w:val="22"/>
          <w:szCs w:val="22"/>
        </w:rPr>
        <w:t>;</w:t>
      </w:r>
    </w:p>
    <w:p w14:paraId="415EC7AD" w14:textId="77777777" w:rsidR="00201926" w:rsidRDefault="00821DCC" w:rsidP="00201926">
      <w:pPr>
        <w:pStyle w:val="NormaleWeb"/>
        <w:numPr>
          <w:ilvl w:val="0"/>
          <w:numId w:val="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334B3">
        <w:rPr>
          <w:rFonts w:asciiTheme="minorHAnsi" w:hAnsiTheme="minorHAnsi" w:cstheme="minorHAnsi"/>
          <w:sz w:val="22"/>
          <w:szCs w:val="22"/>
        </w:rPr>
        <w:t>Che l’operatore economico</w:t>
      </w:r>
      <w:r w:rsidR="006049F4">
        <w:rPr>
          <w:rFonts w:asciiTheme="minorHAnsi" w:hAnsiTheme="minorHAnsi" w:cstheme="minorHAnsi"/>
          <w:sz w:val="22"/>
          <w:szCs w:val="22"/>
        </w:rPr>
        <w:t xml:space="preserve"> non </w:t>
      </w:r>
      <w:r w:rsidR="006049F4" w:rsidRPr="009334B3">
        <w:rPr>
          <w:rFonts w:asciiTheme="minorHAnsi" w:hAnsiTheme="minorHAnsi" w:cstheme="minorHAnsi"/>
          <w:sz w:val="22"/>
          <w:szCs w:val="22"/>
        </w:rPr>
        <w:t>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</w:t>
      </w:r>
      <w:r w:rsidR="006049F4">
        <w:rPr>
          <w:rFonts w:asciiTheme="minorHAnsi" w:hAnsiTheme="minorHAnsi" w:cstheme="minorHAnsi"/>
          <w:sz w:val="22"/>
          <w:szCs w:val="22"/>
        </w:rPr>
        <w:t>;</w:t>
      </w:r>
    </w:p>
    <w:p w14:paraId="6C1F114F" w14:textId="77777777" w:rsidR="002411EA" w:rsidRDefault="00D514DB" w:rsidP="00D514DB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B) </w:t>
      </w:r>
      <w:r w:rsidRPr="009334B3">
        <w:rPr>
          <w:rFonts w:asciiTheme="minorHAnsi" w:hAnsiTheme="minorHAnsi" w:cstheme="minorHAnsi"/>
          <w:sz w:val="22"/>
          <w:szCs w:val="22"/>
        </w:rPr>
        <w:t>di possedere i “</w:t>
      </w:r>
      <w:r w:rsidRPr="009334B3">
        <w:rPr>
          <w:rFonts w:asciiTheme="minorHAnsi" w:hAnsiTheme="minorHAnsi" w:cstheme="minorHAnsi"/>
          <w:i/>
          <w:sz w:val="22"/>
          <w:szCs w:val="22"/>
        </w:rPr>
        <w:t xml:space="preserve">requisiti di carattere </w:t>
      </w:r>
      <w:r>
        <w:rPr>
          <w:rFonts w:asciiTheme="minorHAnsi" w:hAnsiTheme="minorHAnsi" w:cstheme="minorHAnsi"/>
          <w:i/>
          <w:sz w:val="22"/>
          <w:szCs w:val="22"/>
        </w:rPr>
        <w:t>speciale</w:t>
      </w:r>
      <w:r w:rsidRPr="009334B3">
        <w:rPr>
          <w:rFonts w:asciiTheme="minorHAnsi" w:hAnsiTheme="minorHAnsi" w:cstheme="minorHAnsi"/>
          <w:sz w:val="22"/>
          <w:szCs w:val="22"/>
        </w:rPr>
        <w:t xml:space="preserve">” </w:t>
      </w:r>
      <w:r>
        <w:rPr>
          <w:rFonts w:asciiTheme="minorHAnsi" w:hAnsiTheme="minorHAnsi" w:cstheme="minorHAnsi"/>
          <w:sz w:val="22"/>
          <w:szCs w:val="22"/>
        </w:rPr>
        <w:t>per l’es</w:t>
      </w:r>
      <w:r w:rsidR="006D4BB4">
        <w:rPr>
          <w:rFonts w:asciiTheme="minorHAnsi" w:hAnsiTheme="minorHAnsi" w:cstheme="minorHAnsi"/>
          <w:sz w:val="22"/>
          <w:szCs w:val="22"/>
        </w:rPr>
        <w:t xml:space="preserve">pletamento dell’attività di che trattasi, </w:t>
      </w:r>
      <w:r w:rsidR="002411EA">
        <w:rPr>
          <w:rFonts w:asciiTheme="minorHAnsi" w:hAnsiTheme="minorHAnsi" w:cstheme="minorHAnsi"/>
          <w:sz w:val="22"/>
          <w:szCs w:val="22"/>
        </w:rPr>
        <w:t>segnatamente:</w:t>
      </w:r>
    </w:p>
    <w:p w14:paraId="7EE7FF41" w14:textId="1492D945" w:rsidR="002411EA" w:rsidRDefault="002411EA" w:rsidP="0059627E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1) </w:t>
      </w:r>
      <w:r w:rsidR="00BB697B" w:rsidRPr="00BB697B">
        <w:rPr>
          <w:rFonts w:asciiTheme="minorHAnsi" w:hAnsiTheme="minorHAnsi" w:cstheme="minorHAnsi"/>
          <w:sz w:val="22"/>
          <w:szCs w:val="22"/>
          <w:u w:val="single"/>
        </w:rPr>
        <w:t>l’idoneità professionale</w:t>
      </w:r>
      <w:r w:rsidR="00BB697B">
        <w:rPr>
          <w:rFonts w:asciiTheme="minorHAnsi" w:hAnsiTheme="minorHAnsi" w:cstheme="minorHAnsi"/>
          <w:sz w:val="22"/>
          <w:szCs w:val="22"/>
        </w:rPr>
        <w:t xml:space="preserve"> e a tale riguardo </w:t>
      </w:r>
      <w:r>
        <w:rPr>
          <w:rFonts w:asciiTheme="minorHAnsi" w:hAnsiTheme="minorHAnsi" w:cstheme="minorHAnsi"/>
          <w:sz w:val="22"/>
          <w:szCs w:val="22"/>
        </w:rPr>
        <w:t xml:space="preserve">di </w:t>
      </w:r>
      <w:r w:rsidR="00AA077F">
        <w:rPr>
          <w:rFonts w:asciiTheme="minorHAnsi" w:hAnsiTheme="minorHAnsi" w:cstheme="minorHAnsi"/>
          <w:sz w:val="22"/>
          <w:szCs w:val="22"/>
        </w:rPr>
        <w:t xml:space="preserve">essere iscritto al Registro della C.C.I.A.A. </w:t>
      </w:r>
      <w:r w:rsidR="00AA077F" w:rsidRPr="008178EF">
        <w:rPr>
          <w:rFonts w:asciiTheme="minorHAnsi" w:hAnsiTheme="minorHAnsi" w:cstheme="minorHAnsi"/>
          <w:sz w:val="22"/>
          <w:szCs w:val="22"/>
        </w:rPr>
        <w:t>di _______;</w:t>
      </w:r>
      <w:r w:rsidR="00AA077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F4A44D" w14:textId="77777777" w:rsidR="00D514DB" w:rsidRDefault="00D514DB" w:rsidP="00D514DB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C) di essere in possesso della regolarità contributiva</w:t>
      </w:r>
      <w:r w:rsidR="00683C8B">
        <w:rPr>
          <w:rFonts w:asciiTheme="minorHAnsi" w:hAnsiTheme="minorHAnsi" w:cstheme="minorHAnsi"/>
          <w:sz w:val="22"/>
          <w:szCs w:val="22"/>
        </w:rPr>
        <w:t>;</w:t>
      </w:r>
    </w:p>
    <w:p w14:paraId="04500082" w14:textId="1A0F6049" w:rsidR="00683C8B" w:rsidRDefault="00683C8B" w:rsidP="00D514DB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D) di </w:t>
      </w:r>
      <w:r w:rsidR="00866FE0">
        <w:rPr>
          <w:rFonts w:asciiTheme="minorHAnsi" w:hAnsiTheme="minorHAnsi" w:cstheme="minorHAnsi"/>
          <w:sz w:val="22"/>
          <w:szCs w:val="22"/>
        </w:rPr>
        <w:t>essere pienamente consapevole di quanto stabilito nella determina a contrarre che viene integralmente accettata</w:t>
      </w:r>
      <w:r w:rsidR="00985F2E">
        <w:rPr>
          <w:rFonts w:asciiTheme="minorHAnsi" w:hAnsiTheme="minorHAnsi" w:cstheme="minorHAnsi"/>
          <w:sz w:val="22"/>
          <w:szCs w:val="22"/>
        </w:rPr>
        <w:t xml:space="preserve"> con la sottoscrizione della presente autodichiarazione</w:t>
      </w:r>
      <w:r w:rsidR="00A40AE0">
        <w:rPr>
          <w:rFonts w:asciiTheme="minorHAnsi" w:hAnsiTheme="minorHAnsi" w:cstheme="minorHAnsi"/>
          <w:sz w:val="22"/>
          <w:szCs w:val="22"/>
        </w:rPr>
        <w:t>;</w:t>
      </w:r>
    </w:p>
    <w:p w14:paraId="1801FDB5" w14:textId="24CE5D4D" w:rsidR="00A10456" w:rsidRDefault="00A10456" w:rsidP="00D514DB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E) Di essere pienamente consapevole che l’affidamento del</w:t>
      </w:r>
      <w:r w:rsidR="00C75915">
        <w:rPr>
          <w:rFonts w:asciiTheme="minorHAnsi" w:hAnsiTheme="minorHAnsi" w:cstheme="minorHAnsi"/>
          <w:sz w:val="22"/>
          <w:szCs w:val="22"/>
        </w:rPr>
        <w:t xml:space="preserve"> ser4vizio, </w:t>
      </w:r>
      <w:r>
        <w:rPr>
          <w:rFonts w:asciiTheme="minorHAnsi" w:hAnsiTheme="minorHAnsi" w:cstheme="minorHAnsi"/>
          <w:sz w:val="22"/>
          <w:szCs w:val="22"/>
        </w:rPr>
        <w:t>oggetto della sponsorizzazione in parola, è subordinata alla verifica della effettiva sussistenza dei requisiti dichiarati nella presente autodichiarazione. La mancanza anche di un solo requisito, comporterà l’impossibilità di procedere all’</w:t>
      </w:r>
      <w:r w:rsidR="005C6000">
        <w:rPr>
          <w:rFonts w:asciiTheme="minorHAnsi" w:hAnsiTheme="minorHAnsi" w:cstheme="minorHAnsi"/>
          <w:sz w:val="22"/>
          <w:szCs w:val="22"/>
        </w:rPr>
        <w:t>affidamento.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EAAAA81" w14:textId="77777777" w:rsidR="00A40AE0" w:rsidRDefault="00A40AE0" w:rsidP="00236D0D">
      <w:pPr>
        <w:pStyle w:val="Corpodeltesto2"/>
        <w:spacing w:after="0" w:line="24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45BEA2F" w14:textId="77777777" w:rsidR="00201926" w:rsidRPr="009334B3" w:rsidRDefault="00201926" w:rsidP="00236D0D">
      <w:pPr>
        <w:pStyle w:val="Corpodeltesto2"/>
        <w:spacing w:after="0" w:line="24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334B3">
        <w:rPr>
          <w:rFonts w:asciiTheme="minorHAnsi" w:hAnsiTheme="minorHAnsi" w:cstheme="minorHAnsi"/>
          <w:sz w:val="22"/>
          <w:szCs w:val="22"/>
        </w:rPr>
        <w:t xml:space="preserve">Dichiara </w:t>
      </w:r>
      <w:r w:rsidR="00A40AE0">
        <w:rPr>
          <w:rFonts w:asciiTheme="minorHAnsi" w:hAnsiTheme="minorHAnsi" w:cstheme="minorHAnsi"/>
          <w:sz w:val="22"/>
          <w:szCs w:val="22"/>
        </w:rPr>
        <w:t xml:space="preserve">altresì </w:t>
      </w:r>
      <w:r w:rsidRPr="009334B3">
        <w:rPr>
          <w:rFonts w:asciiTheme="minorHAnsi" w:hAnsiTheme="minorHAnsi" w:cstheme="minorHAnsi"/>
          <w:sz w:val="22"/>
          <w:szCs w:val="22"/>
        </w:rPr>
        <w:t>di essere informato, ai sensi e per gli effetti di cui all’art. 13 del D. Lgs. 196/03 che i dati personali raccolti saranno trattati, anche con strumenti informatici, esclusivamente nell’ambito del procedimento per il quale la presente dichiarazione viene resa.</w:t>
      </w:r>
    </w:p>
    <w:p w14:paraId="3533E651" w14:textId="77777777" w:rsidR="00201926" w:rsidRDefault="00201926" w:rsidP="002019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231771B7" w14:textId="77777777" w:rsidR="00201926" w:rsidRPr="009334B3" w:rsidRDefault="002C7B0A" w:rsidP="00201926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Data, </w:t>
      </w:r>
      <w:r w:rsidR="00020CCE">
        <w:rPr>
          <w:rFonts w:asciiTheme="minorHAnsi" w:hAnsiTheme="minorHAnsi" w:cstheme="minorHAnsi"/>
          <w:sz w:val="22"/>
          <w:szCs w:val="22"/>
        </w:rPr>
        <w:t>____________________</w:t>
      </w:r>
      <w:r w:rsidR="00D514DB">
        <w:rPr>
          <w:rFonts w:asciiTheme="minorHAnsi" w:hAnsiTheme="minorHAnsi" w:cstheme="minorHAnsi"/>
          <w:sz w:val="22"/>
          <w:szCs w:val="22"/>
        </w:rPr>
        <w:t>.</w:t>
      </w:r>
      <w:r w:rsidR="00201926" w:rsidRPr="009334B3">
        <w:rPr>
          <w:rFonts w:asciiTheme="minorHAnsi" w:hAnsiTheme="minorHAnsi" w:cstheme="minorHAnsi"/>
          <w:sz w:val="22"/>
          <w:szCs w:val="22"/>
        </w:rPr>
        <w:t xml:space="preserve">    </w:t>
      </w:r>
      <w:r w:rsidR="00201926" w:rsidRPr="009334B3">
        <w:rPr>
          <w:rFonts w:asciiTheme="minorHAnsi" w:hAnsiTheme="minorHAnsi" w:cstheme="minorHAnsi"/>
          <w:sz w:val="22"/>
          <w:szCs w:val="22"/>
        </w:rPr>
        <w:tab/>
      </w:r>
    </w:p>
    <w:p w14:paraId="55724D79" w14:textId="77777777" w:rsidR="00201926" w:rsidRPr="009334B3" w:rsidRDefault="00201926" w:rsidP="00201926">
      <w:pPr>
        <w:spacing w:before="120"/>
        <w:ind w:left="5671" w:right="-170"/>
        <w:jc w:val="both"/>
        <w:rPr>
          <w:rFonts w:asciiTheme="minorHAnsi" w:hAnsiTheme="minorHAnsi" w:cstheme="minorHAnsi"/>
          <w:sz w:val="22"/>
          <w:szCs w:val="22"/>
        </w:rPr>
      </w:pPr>
      <w:r w:rsidRPr="009334B3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1D130C8D" w14:textId="77777777" w:rsidR="00201926" w:rsidRPr="009334B3" w:rsidRDefault="00201926" w:rsidP="00201926">
      <w:pPr>
        <w:spacing w:before="120"/>
        <w:ind w:left="5664" w:right="-170" w:firstLine="7"/>
        <w:jc w:val="both"/>
        <w:rPr>
          <w:rFonts w:asciiTheme="minorHAnsi" w:hAnsiTheme="minorHAnsi" w:cstheme="minorHAnsi"/>
          <w:sz w:val="22"/>
          <w:szCs w:val="22"/>
        </w:rPr>
      </w:pPr>
      <w:r w:rsidRPr="009334B3">
        <w:rPr>
          <w:rFonts w:asciiTheme="minorHAnsi" w:hAnsiTheme="minorHAnsi" w:cstheme="minorHAnsi"/>
          <w:sz w:val="22"/>
          <w:szCs w:val="22"/>
        </w:rPr>
        <w:t xml:space="preserve">       (F</w:t>
      </w:r>
      <w:r w:rsidRPr="009334B3">
        <w:rPr>
          <w:rFonts w:asciiTheme="minorHAnsi" w:hAnsiTheme="minorHAnsi" w:cstheme="minorHAnsi"/>
          <w:i/>
          <w:sz w:val="22"/>
          <w:szCs w:val="22"/>
        </w:rPr>
        <w:t>irma del dichiarante</w:t>
      </w:r>
      <w:r w:rsidRPr="009334B3">
        <w:rPr>
          <w:rFonts w:asciiTheme="minorHAnsi" w:hAnsiTheme="minorHAnsi" w:cstheme="minorHAnsi"/>
          <w:sz w:val="22"/>
          <w:szCs w:val="22"/>
        </w:rPr>
        <w:t>)</w:t>
      </w:r>
    </w:p>
    <w:p w14:paraId="7ED53EC8" w14:textId="77777777" w:rsidR="00201926" w:rsidRPr="009334B3" w:rsidRDefault="00201926" w:rsidP="00201926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D67C63" w14:textId="77777777" w:rsidR="00201926" w:rsidRPr="009334B3" w:rsidRDefault="00201926" w:rsidP="00201926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34B3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Allegata fotocopia del documento di riconoscimento </w:t>
      </w:r>
    </w:p>
    <w:p w14:paraId="206EB403" w14:textId="77777777" w:rsidR="00201926" w:rsidRPr="009334B3" w:rsidRDefault="00201926" w:rsidP="00201926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1FCACF5" w14:textId="77777777" w:rsidR="00201926" w:rsidRPr="009334B3" w:rsidRDefault="00201926" w:rsidP="00201926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sectPr w:rsidR="00201926" w:rsidRPr="009334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01069" w14:textId="77777777" w:rsidR="00554CEA" w:rsidRDefault="00554CEA" w:rsidP="00201926">
      <w:r>
        <w:separator/>
      </w:r>
    </w:p>
  </w:endnote>
  <w:endnote w:type="continuationSeparator" w:id="0">
    <w:p w14:paraId="22AB4C7C" w14:textId="77777777" w:rsidR="00554CEA" w:rsidRDefault="00554CEA" w:rsidP="0020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535CB" w14:textId="77777777" w:rsidR="00554CEA" w:rsidRDefault="00554CEA" w:rsidP="00201926">
      <w:r>
        <w:separator/>
      </w:r>
    </w:p>
  </w:footnote>
  <w:footnote w:type="continuationSeparator" w:id="0">
    <w:p w14:paraId="4C471540" w14:textId="77777777" w:rsidR="00554CEA" w:rsidRDefault="00554CEA" w:rsidP="00201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F3536"/>
    <w:multiLevelType w:val="hybridMultilevel"/>
    <w:tmpl w:val="E0BC4D7A"/>
    <w:lvl w:ilvl="0" w:tplc="04100001">
      <w:start w:val="1"/>
      <w:numFmt w:val="bullet"/>
      <w:lvlText w:val=""/>
      <w:lvlJc w:val="left"/>
      <w:pPr>
        <w:tabs>
          <w:tab w:val="num" w:pos="1578"/>
        </w:tabs>
        <w:ind w:left="1578" w:hanging="87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9A25B9"/>
    <w:multiLevelType w:val="singleLevel"/>
    <w:tmpl w:val="A79A5CB6"/>
    <w:lvl w:ilvl="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F0235B"/>
    <w:multiLevelType w:val="hybridMultilevel"/>
    <w:tmpl w:val="149AC7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E675C61"/>
    <w:multiLevelType w:val="hybridMultilevel"/>
    <w:tmpl w:val="A17A4B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8507E"/>
    <w:multiLevelType w:val="hybridMultilevel"/>
    <w:tmpl w:val="307696BE"/>
    <w:lvl w:ilvl="0" w:tplc="3C1EC1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DB235F"/>
    <w:multiLevelType w:val="hybridMultilevel"/>
    <w:tmpl w:val="0006257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8066A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7364792">
    <w:abstractNumId w:val="8"/>
  </w:num>
  <w:num w:numId="2" w16cid:durableId="1913539329">
    <w:abstractNumId w:val="1"/>
  </w:num>
  <w:num w:numId="3" w16cid:durableId="431428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787380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8678076">
    <w:abstractNumId w:val="9"/>
  </w:num>
  <w:num w:numId="6" w16cid:durableId="282152880">
    <w:abstractNumId w:val="4"/>
  </w:num>
  <w:num w:numId="7" w16cid:durableId="2010255474">
    <w:abstractNumId w:val="6"/>
  </w:num>
  <w:num w:numId="8" w16cid:durableId="1082340222">
    <w:abstractNumId w:val="3"/>
  </w:num>
  <w:num w:numId="9" w16cid:durableId="1592078790">
    <w:abstractNumId w:val="2"/>
  </w:num>
  <w:num w:numId="10" w16cid:durableId="321664779">
    <w:abstractNumId w:val="5"/>
  </w:num>
  <w:num w:numId="11" w16cid:durableId="661398513">
    <w:abstractNumId w:val="11"/>
  </w:num>
  <w:num w:numId="12" w16cid:durableId="1325670224">
    <w:abstractNumId w:val="0"/>
  </w:num>
  <w:num w:numId="13" w16cid:durableId="21444953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53F"/>
    <w:rsid w:val="0000021F"/>
    <w:rsid w:val="00000AC7"/>
    <w:rsid w:val="000154FE"/>
    <w:rsid w:val="00016B1A"/>
    <w:rsid w:val="00020CCE"/>
    <w:rsid w:val="00042128"/>
    <w:rsid w:val="00047B6C"/>
    <w:rsid w:val="000807BA"/>
    <w:rsid w:val="00091078"/>
    <w:rsid w:val="00093E5E"/>
    <w:rsid w:val="000C0C1E"/>
    <w:rsid w:val="000D08FC"/>
    <w:rsid w:val="000E0D33"/>
    <w:rsid w:val="000E6A0F"/>
    <w:rsid w:val="000F008E"/>
    <w:rsid w:val="000F1563"/>
    <w:rsid w:val="000F4ADA"/>
    <w:rsid w:val="0010680E"/>
    <w:rsid w:val="00111264"/>
    <w:rsid w:val="0012333C"/>
    <w:rsid w:val="00132A8F"/>
    <w:rsid w:val="00132F9B"/>
    <w:rsid w:val="001B0DF1"/>
    <w:rsid w:val="001C00AA"/>
    <w:rsid w:val="001D1FA2"/>
    <w:rsid w:val="001D4372"/>
    <w:rsid w:val="001E0858"/>
    <w:rsid w:val="00200657"/>
    <w:rsid w:val="00201926"/>
    <w:rsid w:val="00236D0D"/>
    <w:rsid w:val="002411EA"/>
    <w:rsid w:val="00245575"/>
    <w:rsid w:val="00251220"/>
    <w:rsid w:val="00252C00"/>
    <w:rsid w:val="0025642F"/>
    <w:rsid w:val="002B1698"/>
    <w:rsid w:val="002C7B0A"/>
    <w:rsid w:val="002E2C13"/>
    <w:rsid w:val="002F2AE6"/>
    <w:rsid w:val="002F433B"/>
    <w:rsid w:val="002F6529"/>
    <w:rsid w:val="002F67DA"/>
    <w:rsid w:val="003822C5"/>
    <w:rsid w:val="00391469"/>
    <w:rsid w:val="00405CC0"/>
    <w:rsid w:val="00432280"/>
    <w:rsid w:val="004554EC"/>
    <w:rsid w:val="00495A72"/>
    <w:rsid w:val="004A392E"/>
    <w:rsid w:val="004A734B"/>
    <w:rsid w:val="004B58C1"/>
    <w:rsid w:val="004B7F5E"/>
    <w:rsid w:val="004F006C"/>
    <w:rsid w:val="005426F9"/>
    <w:rsid w:val="00547690"/>
    <w:rsid w:val="00554CEA"/>
    <w:rsid w:val="0059627E"/>
    <w:rsid w:val="005C392C"/>
    <w:rsid w:val="005C54F7"/>
    <w:rsid w:val="005C6000"/>
    <w:rsid w:val="005E4165"/>
    <w:rsid w:val="005F453F"/>
    <w:rsid w:val="006045DA"/>
    <w:rsid w:val="006049F4"/>
    <w:rsid w:val="00604D3F"/>
    <w:rsid w:val="0062247A"/>
    <w:rsid w:val="0066476B"/>
    <w:rsid w:val="00676140"/>
    <w:rsid w:val="00683C8B"/>
    <w:rsid w:val="006C0043"/>
    <w:rsid w:val="006C5980"/>
    <w:rsid w:val="006D4BB4"/>
    <w:rsid w:val="006E57EB"/>
    <w:rsid w:val="007120B3"/>
    <w:rsid w:val="007139E6"/>
    <w:rsid w:val="0071453F"/>
    <w:rsid w:val="00723D13"/>
    <w:rsid w:val="00746572"/>
    <w:rsid w:val="00764E16"/>
    <w:rsid w:val="00780BCC"/>
    <w:rsid w:val="007B7150"/>
    <w:rsid w:val="007C746B"/>
    <w:rsid w:val="007D569C"/>
    <w:rsid w:val="007E6A40"/>
    <w:rsid w:val="007F417F"/>
    <w:rsid w:val="007F74CB"/>
    <w:rsid w:val="008163D3"/>
    <w:rsid w:val="00816CD3"/>
    <w:rsid w:val="008178EF"/>
    <w:rsid w:val="00821DCC"/>
    <w:rsid w:val="00830028"/>
    <w:rsid w:val="00866FE0"/>
    <w:rsid w:val="008935C0"/>
    <w:rsid w:val="00893606"/>
    <w:rsid w:val="00897D51"/>
    <w:rsid w:val="008B7E5A"/>
    <w:rsid w:val="008C26D8"/>
    <w:rsid w:val="008E1D2C"/>
    <w:rsid w:val="008F68D2"/>
    <w:rsid w:val="008F7ED6"/>
    <w:rsid w:val="009334B3"/>
    <w:rsid w:val="0094196B"/>
    <w:rsid w:val="0097136D"/>
    <w:rsid w:val="00975DD6"/>
    <w:rsid w:val="0098196A"/>
    <w:rsid w:val="00985F2E"/>
    <w:rsid w:val="009A3D2C"/>
    <w:rsid w:val="009C47A1"/>
    <w:rsid w:val="009D5407"/>
    <w:rsid w:val="009E1755"/>
    <w:rsid w:val="009E7CB0"/>
    <w:rsid w:val="009F0FDA"/>
    <w:rsid w:val="00A01166"/>
    <w:rsid w:val="00A10456"/>
    <w:rsid w:val="00A30F00"/>
    <w:rsid w:val="00A40AE0"/>
    <w:rsid w:val="00A51406"/>
    <w:rsid w:val="00A514C0"/>
    <w:rsid w:val="00A56060"/>
    <w:rsid w:val="00A72641"/>
    <w:rsid w:val="00AA077F"/>
    <w:rsid w:val="00AA5F1E"/>
    <w:rsid w:val="00AB61BF"/>
    <w:rsid w:val="00AC12FD"/>
    <w:rsid w:val="00AD5EC4"/>
    <w:rsid w:val="00AD64A8"/>
    <w:rsid w:val="00AE3602"/>
    <w:rsid w:val="00B46C1F"/>
    <w:rsid w:val="00B612A6"/>
    <w:rsid w:val="00B705CD"/>
    <w:rsid w:val="00BB4DED"/>
    <w:rsid w:val="00BB697B"/>
    <w:rsid w:val="00BD1D76"/>
    <w:rsid w:val="00BE1C52"/>
    <w:rsid w:val="00BE2282"/>
    <w:rsid w:val="00C0412A"/>
    <w:rsid w:val="00C1722D"/>
    <w:rsid w:val="00C210BC"/>
    <w:rsid w:val="00C408B4"/>
    <w:rsid w:val="00C45087"/>
    <w:rsid w:val="00C55AF2"/>
    <w:rsid w:val="00C733D4"/>
    <w:rsid w:val="00C75915"/>
    <w:rsid w:val="00CC600F"/>
    <w:rsid w:val="00CD3D74"/>
    <w:rsid w:val="00CF6FA4"/>
    <w:rsid w:val="00D0167F"/>
    <w:rsid w:val="00D10587"/>
    <w:rsid w:val="00D15032"/>
    <w:rsid w:val="00D317B3"/>
    <w:rsid w:val="00D514DB"/>
    <w:rsid w:val="00D51922"/>
    <w:rsid w:val="00D716BF"/>
    <w:rsid w:val="00D800BE"/>
    <w:rsid w:val="00D81C18"/>
    <w:rsid w:val="00D932D7"/>
    <w:rsid w:val="00DB2CCE"/>
    <w:rsid w:val="00DD4315"/>
    <w:rsid w:val="00DF00AC"/>
    <w:rsid w:val="00DF6FA8"/>
    <w:rsid w:val="00E14FA0"/>
    <w:rsid w:val="00E31AAC"/>
    <w:rsid w:val="00E91013"/>
    <w:rsid w:val="00E92971"/>
    <w:rsid w:val="00EA4C38"/>
    <w:rsid w:val="00EB1D58"/>
    <w:rsid w:val="00EC3CE0"/>
    <w:rsid w:val="00ED10BD"/>
    <w:rsid w:val="00EF2DE2"/>
    <w:rsid w:val="00EF54DB"/>
    <w:rsid w:val="00F2297B"/>
    <w:rsid w:val="00F36958"/>
    <w:rsid w:val="00F56DD5"/>
    <w:rsid w:val="00F64244"/>
    <w:rsid w:val="00F6529E"/>
    <w:rsid w:val="00F8758F"/>
    <w:rsid w:val="00F9266F"/>
    <w:rsid w:val="00FB41E6"/>
    <w:rsid w:val="00FD1E16"/>
    <w:rsid w:val="00FD353B"/>
    <w:rsid w:val="00FE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F9CD"/>
  <w15:chartTrackingRefBased/>
  <w15:docId w15:val="{38F1A639-A459-4459-8974-E7A670A3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4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F453F"/>
    <w:pPr>
      <w:keepNext/>
      <w:widowControl w:val="0"/>
      <w:shd w:val="clear" w:color="auto" w:fill="0000FF"/>
      <w:snapToGrid w:val="0"/>
      <w:ind w:left="990" w:right="1001"/>
      <w:jc w:val="center"/>
      <w:outlineLvl w:val="0"/>
    </w:pPr>
    <w:rPr>
      <w:b/>
      <w:shadow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F453F"/>
    <w:rPr>
      <w:rFonts w:ascii="Times New Roman" w:eastAsia="Times New Roman" w:hAnsi="Times New Roman" w:cs="Times New Roman"/>
      <w:b/>
      <w:shadow/>
      <w:sz w:val="44"/>
      <w:szCs w:val="20"/>
      <w:shd w:val="clear" w:color="auto" w:fill="0000FF"/>
      <w:lang w:eastAsia="it-IT"/>
    </w:rPr>
  </w:style>
  <w:style w:type="paragraph" w:styleId="NormaleWeb">
    <w:name w:val="Normal (Web)"/>
    <w:basedOn w:val="Normale"/>
    <w:uiPriority w:val="99"/>
    <w:unhideWhenUsed/>
    <w:rsid w:val="005F453F"/>
    <w:pPr>
      <w:spacing w:before="100" w:beforeAutospacing="1" w:after="100" w:afterAutospacing="1"/>
    </w:pPr>
    <w:rPr>
      <w:sz w:val="24"/>
      <w:szCs w:val="24"/>
    </w:rPr>
  </w:style>
  <w:style w:type="paragraph" w:styleId="Titolo">
    <w:name w:val="Title"/>
    <w:basedOn w:val="Normale"/>
    <w:link w:val="TitoloCarattere"/>
    <w:qFormat/>
    <w:rsid w:val="005F453F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5F453F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5F453F"/>
    <w:pPr>
      <w:spacing w:line="360" w:lineRule="auto"/>
      <w:jc w:val="both"/>
    </w:pPr>
    <w:rPr>
      <w:rFonts w:ascii="Courier New" w:hAnsi="Courier New"/>
      <w:b/>
      <w:sz w:val="24"/>
      <w:lang w:val="x-none"/>
    </w:rPr>
  </w:style>
  <w:style w:type="character" w:customStyle="1" w:styleId="CorpotestoCarattere">
    <w:name w:val="Corpo testo Carattere"/>
    <w:basedOn w:val="Carpredefinitoparagrafo"/>
    <w:link w:val="Corpotesto"/>
    <w:rsid w:val="005F453F"/>
    <w:rPr>
      <w:rFonts w:ascii="Courier New" w:eastAsia="Times New Roman" w:hAnsi="Courier New" w:cs="Times New Roman"/>
      <w:b/>
      <w:sz w:val="24"/>
      <w:szCs w:val="20"/>
      <w:lang w:val="x-none" w:eastAsia="it-IT"/>
    </w:rPr>
  </w:style>
  <w:style w:type="paragraph" w:styleId="Didascalia">
    <w:name w:val="caption"/>
    <w:basedOn w:val="Normale"/>
    <w:next w:val="Normale"/>
    <w:qFormat/>
    <w:rsid w:val="00AD64A8"/>
    <w:pPr>
      <w:spacing w:before="120" w:line="240" w:lineRule="atLeast"/>
      <w:jc w:val="center"/>
    </w:pPr>
    <w:rPr>
      <w:b/>
      <w:sz w:val="3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0192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0192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20192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201926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rsid w:val="0020192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0192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20192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51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CONTRATTI</dc:creator>
  <cp:keywords/>
  <dc:description/>
  <cp:lastModifiedBy>g.deangelis@provinciamt.local</cp:lastModifiedBy>
  <cp:revision>55</cp:revision>
  <dcterms:created xsi:type="dcterms:W3CDTF">2020-08-13T07:32:00Z</dcterms:created>
  <dcterms:modified xsi:type="dcterms:W3CDTF">2023-06-07T09:02:00Z</dcterms:modified>
</cp:coreProperties>
</file>